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6A" w:rsidRDefault="00E62F6A" w:rsidP="00E62F6A">
      <w:pPr>
        <w:jc w:val="center"/>
        <w:rPr>
          <w:b/>
          <w:sz w:val="24"/>
        </w:rPr>
      </w:pPr>
      <w:r>
        <w:rPr>
          <w:b/>
          <w:sz w:val="24"/>
        </w:rPr>
        <w:t>АДМИНИСТРАЦИЯ  ПОКРОВСКОГО  СЕЛЬСОВЕТА</w:t>
      </w:r>
    </w:p>
    <w:p w:rsidR="00E62F6A" w:rsidRDefault="00E62F6A" w:rsidP="00E62F6A">
      <w:pPr>
        <w:jc w:val="center"/>
        <w:rPr>
          <w:b/>
          <w:sz w:val="24"/>
        </w:rPr>
      </w:pPr>
      <w:r>
        <w:rPr>
          <w:b/>
          <w:sz w:val="24"/>
        </w:rPr>
        <w:t>ТОПЧИХИНСКОГО  РАЙОНА  АЛТАЙСКОГО  КРАЯ</w:t>
      </w:r>
    </w:p>
    <w:p w:rsidR="00E62F6A" w:rsidRDefault="00E62F6A" w:rsidP="00E62F6A">
      <w:pPr>
        <w:pStyle w:val="5"/>
        <w:jc w:val="center"/>
        <w:rPr>
          <w:i w:val="0"/>
          <w:sz w:val="36"/>
        </w:rPr>
      </w:pPr>
      <w:proofErr w:type="gramStart"/>
      <w:r>
        <w:rPr>
          <w:i w:val="0"/>
        </w:rPr>
        <w:t>П</w:t>
      </w:r>
      <w:proofErr w:type="gramEnd"/>
      <w:r>
        <w:rPr>
          <w:i w:val="0"/>
        </w:rPr>
        <w:t xml:space="preserve"> О С Т А Н О В Л Е Н И Е</w:t>
      </w:r>
    </w:p>
    <w:p w:rsidR="00E62F6A" w:rsidRDefault="00E62F6A" w:rsidP="00E62F6A">
      <w:pPr>
        <w:rPr>
          <w:sz w:val="28"/>
        </w:rPr>
      </w:pPr>
    </w:p>
    <w:p w:rsidR="00E62F6A" w:rsidRDefault="00E62F6A" w:rsidP="00E62F6A">
      <w:pPr>
        <w:rPr>
          <w:sz w:val="28"/>
        </w:rPr>
      </w:pPr>
      <w:r>
        <w:rPr>
          <w:sz w:val="28"/>
        </w:rPr>
        <w:t xml:space="preserve">28.01.2013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№ 2                                                                                    </w:t>
      </w:r>
    </w:p>
    <w:p w:rsidR="00E62F6A" w:rsidRDefault="00E62F6A" w:rsidP="00E62F6A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с</w:t>
      </w:r>
      <w:proofErr w:type="gramEnd"/>
      <w:r>
        <w:rPr>
          <w:b/>
          <w:sz w:val="18"/>
          <w:szCs w:val="18"/>
        </w:rPr>
        <w:t>. Покровка</w:t>
      </w:r>
    </w:p>
    <w:p w:rsidR="00E62F6A" w:rsidRDefault="00E62F6A" w:rsidP="00E62F6A">
      <w:pPr>
        <w:rPr>
          <w:sz w:val="28"/>
        </w:rPr>
      </w:pPr>
    </w:p>
    <w:tbl>
      <w:tblPr>
        <w:tblpPr w:leftFromText="180" w:rightFromText="180" w:vertAnchor="text" w:horzAnchor="margin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</w:tblGrid>
      <w:tr w:rsidR="00E62F6A" w:rsidTr="00E62F6A">
        <w:trPr>
          <w:trHeight w:val="184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2F6A" w:rsidRDefault="00E62F6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распределении обязанностей между главой сельсовета и заместителем главы Администрации сельсовета по вопросам местного значения</w:t>
            </w:r>
          </w:p>
        </w:tc>
      </w:tr>
    </w:tbl>
    <w:p w:rsidR="00E62F6A" w:rsidRDefault="00E62F6A" w:rsidP="00E62F6A">
      <w:pPr>
        <w:rPr>
          <w:sz w:val="28"/>
        </w:rPr>
      </w:pPr>
    </w:p>
    <w:p w:rsidR="00E62F6A" w:rsidRDefault="00E62F6A" w:rsidP="00E62F6A">
      <w:pPr>
        <w:rPr>
          <w:sz w:val="28"/>
        </w:rPr>
      </w:pPr>
    </w:p>
    <w:p w:rsidR="00E62F6A" w:rsidRDefault="00E62F6A" w:rsidP="00E62F6A">
      <w:pPr>
        <w:rPr>
          <w:sz w:val="28"/>
        </w:rPr>
      </w:pPr>
    </w:p>
    <w:p w:rsidR="00E62F6A" w:rsidRDefault="00E62F6A" w:rsidP="00E62F6A">
      <w:pPr>
        <w:rPr>
          <w:sz w:val="28"/>
        </w:rPr>
      </w:pPr>
    </w:p>
    <w:p w:rsidR="00E62F6A" w:rsidRDefault="00E62F6A" w:rsidP="00E62F6A">
      <w:pPr>
        <w:ind w:left="-284" w:firstLine="284"/>
        <w:jc w:val="both"/>
        <w:rPr>
          <w:sz w:val="24"/>
          <w:szCs w:val="24"/>
        </w:rPr>
      </w:pPr>
    </w:p>
    <w:p w:rsidR="00E62F6A" w:rsidRDefault="00E62F6A" w:rsidP="00E62F6A">
      <w:pPr>
        <w:ind w:left="-284" w:firstLine="11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14 Федерального Закона «Об общих принципах организации местного самоуправления в Российской Федерации», Уставом муниципального образования Покровский сельсовет,    </w:t>
      </w:r>
      <w:proofErr w:type="spellStart"/>
      <w:proofErr w:type="gramStart"/>
      <w:r>
        <w:rPr>
          <w:sz w:val="26"/>
          <w:szCs w:val="26"/>
        </w:rPr>
        <w:t>п</w:t>
      </w:r>
      <w:proofErr w:type="spellEnd"/>
      <w:proofErr w:type="gramEnd"/>
      <w:r>
        <w:rPr>
          <w:sz w:val="26"/>
          <w:szCs w:val="26"/>
        </w:rPr>
        <w:t xml:space="preserve"> о с т а </w:t>
      </w:r>
      <w:proofErr w:type="spellStart"/>
      <w:r>
        <w:rPr>
          <w:sz w:val="26"/>
          <w:szCs w:val="26"/>
        </w:rPr>
        <w:t>н</w:t>
      </w:r>
      <w:proofErr w:type="spellEnd"/>
      <w:r>
        <w:rPr>
          <w:sz w:val="26"/>
          <w:szCs w:val="26"/>
        </w:rPr>
        <w:t xml:space="preserve"> о в л я ю:</w:t>
      </w:r>
    </w:p>
    <w:p w:rsidR="00E62F6A" w:rsidRDefault="00E62F6A" w:rsidP="00E62F6A">
      <w:pPr>
        <w:ind w:left="-284" w:firstLine="1139"/>
        <w:jc w:val="both"/>
        <w:rPr>
          <w:sz w:val="26"/>
          <w:szCs w:val="26"/>
        </w:rPr>
      </w:pPr>
    </w:p>
    <w:p w:rsidR="00E62F6A" w:rsidRDefault="00E62F6A" w:rsidP="00E62F6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Утвердить следующее распределение обязанностей между главой сельсовета и заместителем главы Администрации сельсовета по вопросам местного значения:</w:t>
      </w:r>
    </w:p>
    <w:p w:rsidR="00E62F6A" w:rsidRDefault="00E62F6A" w:rsidP="00E62F6A">
      <w:pPr>
        <w:ind w:left="5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 сельсовета: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Возглавляет Администрацию сельсовета и руководит ее деятельностью на принципах единоначалия.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Непосредственно руководит деятельностью: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заместителя главы Администрации сельсовета;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главного специалиста по финансам, налогам и сборам: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специалиста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Возглавляет Совет общественности Администрации сельсовета.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Непосредственно взаимодействует с: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-органами местного самоуправления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сельским Советом депутатов;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-МКОУ Покровская средняя общеобразовательная школа;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Покровским фельдшерско-акушерским пунктом;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сельскохозяйственными предприятиями всех форм собственности;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отделом внутренних дел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районным судом;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отделом судебных приставов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прокуратурой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отделением Федерального казначейства;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банками;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военным комиссариатом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редакцией районной газеты «Наше слово»;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системным администратором ГАС «Выборы»;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межрайонной инспекцией федеральной налоговой службы № 10 по Алтайскому краю;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территориальным органом федеральной службы государственной статистики по Алтайскому краю в </w:t>
      </w:r>
      <w:proofErr w:type="spellStart"/>
      <w:r>
        <w:rPr>
          <w:sz w:val="26"/>
          <w:szCs w:val="26"/>
        </w:rPr>
        <w:t>Топчихинском</w:t>
      </w:r>
      <w:proofErr w:type="spellEnd"/>
      <w:r>
        <w:rPr>
          <w:sz w:val="26"/>
          <w:szCs w:val="26"/>
        </w:rPr>
        <w:t xml:space="preserve"> районе;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Топчихинским</w:t>
      </w:r>
      <w:proofErr w:type="spellEnd"/>
      <w:r>
        <w:rPr>
          <w:sz w:val="26"/>
          <w:szCs w:val="26"/>
        </w:rPr>
        <w:t xml:space="preserve"> районным центром занятости населения;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предприятиями связи, энергетики, почтовой службы, газового хозяйства.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Обеспечивает: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формирование, утверждение, исполнение бюджета сельсовета и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данного бюджета;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установление, изменение и отмена местных налогов и сборов;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организация в границах сельсовета </w:t>
      </w:r>
      <w:proofErr w:type="spellStart"/>
      <w:r>
        <w:rPr>
          <w:sz w:val="26"/>
          <w:szCs w:val="26"/>
        </w:rPr>
        <w:t>электро</w:t>
      </w:r>
      <w:proofErr w:type="spellEnd"/>
      <w:r>
        <w:rPr>
          <w:sz w:val="26"/>
          <w:szCs w:val="26"/>
        </w:rPr>
        <w:t>-, тепл</w:t>
      </w:r>
      <w:proofErr w:type="gramStart"/>
      <w:r>
        <w:rPr>
          <w:sz w:val="26"/>
          <w:szCs w:val="26"/>
        </w:rPr>
        <w:t>о-</w:t>
      </w:r>
      <w:proofErr w:type="gram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газо</w:t>
      </w:r>
      <w:proofErr w:type="spellEnd"/>
      <w:r>
        <w:rPr>
          <w:sz w:val="26"/>
          <w:szCs w:val="26"/>
        </w:rPr>
        <w:t>- и водоснабжения населения, водоотведения, снабжения населения топливом;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содержание и строительство автомобильных дорог общего пользования, мостов и иных транспортных инженерных сооружений в границах сельсовета, за исключением автомобильных дорог общего пользования, мостов и иных транспортных инженерных сооружений федерального и регионального значения;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создание условий для предоставления транспортных услуг населению и организация транспортного обслуживания населения сельсовета;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участие в предупреждении и ликвидации последствий чрезвычайных ситуаций в границах сельсовета, ведение делопроизводства по делам гражданской обороны и чрезвычайных ситуаций;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обеспечение первичных мер пожарной безопасности в границах сельсовета;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создание условий для обеспечения жителей сельсовета услугами связи, общественного питания, торговли и бытового обслуживания;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обеспечение условий для развития на территории сельсовета массовой физической культуры и спорта;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создание условий для массового отдыха жителей сельсовета и организация обустройства мест массового отдыха населения;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сбора и вывоза бытовых отходов и мусора;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благоустройства и озеленения территории сельсовета, использования и охраны скверов и массивов зеленых насаждений, расположенных в границах села, руководит работой комиссии по благоустройству села;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утверждение генеральных планов села, правил землепользования и застройки, утверждение подготовленной на основе генеральных планов села документации по планировке территории, выдача разрешений на строительство, разрешений на ввод объектов в эксплуатацию, утверждение местных нормативов градостроительного проектирования села, резервирование и изъятие, в том числе путем выкупа, земельных участков в границах села для муниципальных нужд, осуществление земельного контроля за использованием земель сельсовета, подготовка документов</w:t>
      </w:r>
      <w:proofErr w:type="gramEnd"/>
      <w:r>
        <w:rPr>
          <w:sz w:val="26"/>
          <w:szCs w:val="26"/>
        </w:rPr>
        <w:t xml:space="preserve"> по предоставлению земельных участков гражданам и юридическим лицам, прием граждан по земельным вопросам;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ведение 2 раздела в книгах </w:t>
      </w:r>
      <w:proofErr w:type="spellStart"/>
      <w:r>
        <w:rPr>
          <w:sz w:val="26"/>
          <w:szCs w:val="26"/>
        </w:rPr>
        <w:t>похозяйственного</w:t>
      </w:r>
      <w:proofErr w:type="spellEnd"/>
      <w:r>
        <w:rPr>
          <w:sz w:val="26"/>
          <w:szCs w:val="26"/>
        </w:rPr>
        <w:t xml:space="preserve"> учёта населения, предоставление отчетности в отдел статистики по земле;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ведение учета и контроля земель сельскохозяйственного назначения, приусадебных участков, земель поселения, подготовка списков плательщиков земельного и имущественного налогов;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освещения улиц и установки указателей с названиями улиц и номерами домов;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ритуальных услуг и содержание мест захоронения;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организация и осуществление мероприятий по гражданской обороне, защите населения и территории сельсовета от чрезвычайных ситуаций природного и техногенного характера;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создание, содержание и организация деятельности аварийно-спасательных служб и (или) аварийно-спасательных формирований на территории сельсовета;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и осуществление мероприятий по мобилизационной подготовке муниципальных предприятий и учреждений, находящихся на территории сельсовета;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осуществление мероприятий по обеспечению безопасности людей на водных объектах, охране их жизни и здоровья;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создание, развитие и обеспечение охраны лечебно-оздоровительных местностей и курортов местного значения на территории сельсовета;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содействие и развитие сельскохозяйственного производства, создание условий для малого предпринимательства;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обеспечение малоимущих граждан, проживающих на территории сельсовета и нуждающихся в улучшении жилищных условий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осуществление муниципального лесного контроля и надзора;</w:t>
      </w:r>
    </w:p>
    <w:p w:rsidR="00E62F6A" w:rsidRDefault="00E62F6A" w:rsidP="00E62F6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владение, пользование и распоряжение имуществом, находящимся в муниципальной собственности сельсовета;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Реализует полномочия в Совете депутатов и Администрации сельсовета. </w:t>
      </w:r>
      <w:proofErr w:type="gramStart"/>
      <w:r>
        <w:rPr>
          <w:sz w:val="26"/>
          <w:szCs w:val="26"/>
        </w:rPr>
        <w:t>Организует деятельность Совета депутатов и обеспечивает выполнение его решений, постоянных комиссий, возглавляет Администрацию сельсовета и руководит деятельностью Администрации сельсовета на принципах единоначалия, общее руководство, подготовка исполнительно-распорядительных документов, нормативно-правовых актов по вопросам местного значения в соответствии с возложенными полномочиями, начальник штаба гражданской обороны Администрации сельсовета, организационно-массовая работа по подготовке и проведению сессий сельского Совета депутатов, организация приема граждан, вопросы благоустройства сельсовета</w:t>
      </w:r>
      <w:proofErr w:type="gramEnd"/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работой подведомственных организаций, проведение собраний и конференций граждан, организация и проведение публичных слушаний, организация и проведение выборов, Референдумов, ответственный за </w:t>
      </w:r>
      <w:proofErr w:type="spellStart"/>
      <w:r>
        <w:rPr>
          <w:sz w:val="26"/>
          <w:szCs w:val="26"/>
        </w:rPr>
        <w:t>похозяйственный</w:t>
      </w:r>
      <w:proofErr w:type="spellEnd"/>
      <w:r>
        <w:rPr>
          <w:sz w:val="26"/>
          <w:szCs w:val="26"/>
        </w:rPr>
        <w:t xml:space="preserve"> учет населения и регистрационный учет граждан по месту жительства, решение вопросов местного значения в области землепользования и градостроительства. Руководство разработкой проекта бюджета сельсовета, планов и программ социально-экономического развития муниципального образования, организация и контроль их исполнения.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первичного воинского учета на территории сельсовета.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Оформление трудовых договоров, открытие и закрытие счетов в </w:t>
      </w:r>
      <w:proofErr w:type="gramStart"/>
      <w:r>
        <w:rPr>
          <w:sz w:val="26"/>
          <w:szCs w:val="26"/>
        </w:rPr>
        <w:t>банках</w:t>
      </w:r>
      <w:proofErr w:type="gramEnd"/>
      <w:r>
        <w:rPr>
          <w:sz w:val="26"/>
          <w:szCs w:val="26"/>
        </w:rPr>
        <w:t xml:space="preserve"> и распоряжение средствами в Администрации, подписание финансовых документов.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Заключение от имени Администрации сельсовета предусмотренных законодательством договоров и соглашений, подписание договоров и соглашений по вопросам совместного содержания объектов социальной сферы.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>Применение мер поощрения и дисциплинарного взыскания в соответствии с действующим законодательством.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>Назначение на должность с заключением трудового договора и освобождение от нее руководителей муниципальных предприятий.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>От имени Администрации сельсовета подписывает исковые заявления в суды.</w:t>
      </w:r>
    </w:p>
    <w:p w:rsidR="00E62F6A" w:rsidRDefault="00E62F6A" w:rsidP="00E62F6A">
      <w:pPr>
        <w:ind w:left="57"/>
        <w:jc w:val="both"/>
        <w:rPr>
          <w:b/>
          <w:sz w:val="26"/>
          <w:szCs w:val="26"/>
        </w:rPr>
      </w:pPr>
    </w:p>
    <w:p w:rsidR="00E62F6A" w:rsidRDefault="00E62F6A" w:rsidP="00E62F6A">
      <w:pPr>
        <w:ind w:left="5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Заместитель главы Администрации сельсовета:</w:t>
      </w:r>
    </w:p>
    <w:p w:rsidR="00E62F6A" w:rsidRDefault="00E62F6A" w:rsidP="00E62F6A">
      <w:pPr>
        <w:ind w:left="57" w:firstLine="74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главы сельсовета осуществляет полномочия по руководству Администрацией сельсовета, взаимодействует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: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органами местного самоуправления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сельским Советом депутатов;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системным администратором ГАС «Выборы»;</w:t>
      </w:r>
    </w:p>
    <w:p w:rsidR="00E62F6A" w:rsidRDefault="00E62F6A" w:rsidP="00E62F6A">
      <w:pPr>
        <w:ind w:left="57" w:firstLine="741"/>
        <w:jc w:val="both"/>
        <w:rPr>
          <w:sz w:val="26"/>
          <w:szCs w:val="26"/>
        </w:rPr>
      </w:pPr>
      <w:r>
        <w:rPr>
          <w:sz w:val="26"/>
          <w:szCs w:val="26"/>
        </w:rPr>
        <w:t>- отделом записи актов гражданского состояния;</w:t>
      </w:r>
    </w:p>
    <w:p w:rsidR="00E62F6A" w:rsidRDefault="00E62F6A" w:rsidP="00E62F6A">
      <w:pPr>
        <w:ind w:left="57" w:firstLine="741"/>
        <w:jc w:val="both"/>
        <w:rPr>
          <w:sz w:val="26"/>
          <w:szCs w:val="26"/>
        </w:rPr>
      </w:pPr>
      <w:r>
        <w:rPr>
          <w:sz w:val="26"/>
          <w:szCs w:val="26"/>
        </w:rPr>
        <w:t>- отделом по делам архивов;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межрайонной инспекцией федеральной налоговой службы № 10 по Алтайскому краю;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территориальным органом федеральной службы государственной статистики по Алтайскому краю в </w:t>
      </w:r>
      <w:proofErr w:type="spellStart"/>
      <w:r>
        <w:rPr>
          <w:sz w:val="26"/>
          <w:szCs w:val="26"/>
        </w:rPr>
        <w:t>Топчихинском</w:t>
      </w:r>
      <w:proofErr w:type="spellEnd"/>
      <w:r>
        <w:rPr>
          <w:sz w:val="26"/>
          <w:szCs w:val="26"/>
        </w:rPr>
        <w:t xml:space="preserve"> районе;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Топчихинским</w:t>
      </w:r>
      <w:proofErr w:type="spellEnd"/>
      <w:r>
        <w:rPr>
          <w:sz w:val="26"/>
          <w:szCs w:val="26"/>
        </w:rPr>
        <w:t xml:space="preserve"> районным центром занятости населения;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отделом внутренних дел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районным судом;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отделом судебных приставов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>- прокуратурой района;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Обеспечивает организацию работы Администрации сельсовета, контроль и проверку исполнения документов, делопроизводство и архива, прием граждан, работа с письменными обращениями граждан, планирование работы, организационно-массовая работа по подготовке и проведению сессии сельского Совета депутатов, обнародование документов органов местного самоуправления, работа общественных самодеятельных организаций, информационное обеспечение населения, организация и проведение выборов, работа со списками избирателей, выдача справок с места жительства, о семейном положении</w:t>
      </w:r>
      <w:proofErr w:type="gramEnd"/>
      <w:r>
        <w:rPr>
          <w:sz w:val="26"/>
          <w:szCs w:val="26"/>
        </w:rPr>
        <w:t>, при оформлении документов по кредитованию.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Ведение книг </w:t>
      </w:r>
      <w:proofErr w:type="spellStart"/>
      <w:r>
        <w:rPr>
          <w:sz w:val="26"/>
          <w:szCs w:val="26"/>
        </w:rPr>
        <w:t>похозяйственного</w:t>
      </w:r>
      <w:proofErr w:type="spellEnd"/>
      <w:r>
        <w:rPr>
          <w:sz w:val="26"/>
          <w:szCs w:val="26"/>
        </w:rPr>
        <w:t xml:space="preserve"> учета, учет безработных, отчеты по населению, скоту и жилищному фонду.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социального обслуживания одиноких престарелых граждан села.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>Профилактика безнадзорности и правонарушений несовершеннолетних, работа с семьей. Работа с документами по личному составу.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>Работа на компьютере.</w:t>
      </w:r>
    </w:p>
    <w:p w:rsidR="00E62F6A" w:rsidRDefault="00E62F6A" w:rsidP="00E62F6A">
      <w:pPr>
        <w:ind w:left="57" w:firstLine="7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Обеспечивает: </w:t>
      </w:r>
    </w:p>
    <w:p w:rsidR="00E62F6A" w:rsidRDefault="00E62F6A" w:rsidP="00E62F6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создание условий для организации досуга и обеспечения жителей сельсовета услугами организаций культуры;</w:t>
      </w:r>
    </w:p>
    <w:p w:rsidR="00E62F6A" w:rsidRDefault="00E62F6A" w:rsidP="00E62F6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охрану и сохранение объектов культурного наследия (памятников истории и культуры) местного (муниципального) значения, расположенных на территории сельсовета;</w:t>
      </w:r>
    </w:p>
    <w:p w:rsidR="00E62F6A" w:rsidRDefault="00E62F6A" w:rsidP="00E62F6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формирование архивных фондов сельсовета;</w:t>
      </w:r>
    </w:p>
    <w:p w:rsidR="00E62F6A" w:rsidRDefault="00E62F6A" w:rsidP="00E62F6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расчет субсидий на оплату жилого помещения и коммунальных услуг и организация предоставления субсидий гражданам, имеющим право на получение в соответствии с Жилищным законодательством;</w:t>
      </w:r>
    </w:p>
    <w:p w:rsidR="00E62F6A" w:rsidRDefault="00E62F6A" w:rsidP="00E62F6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организацию и осуществление мероприятий по работе с детьми и молодежью в селе;</w:t>
      </w:r>
    </w:p>
    <w:p w:rsidR="00E62F6A" w:rsidRDefault="00E62F6A" w:rsidP="00E62F6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оказание содействия в установлении в соответствии с Федеральным законом опеки и попечительства над нуждающимися в этом жителями сельсовета;</w:t>
      </w:r>
    </w:p>
    <w:p w:rsidR="00E62F6A" w:rsidRDefault="00E62F6A" w:rsidP="00E62F6A">
      <w:pPr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исполнение обязанностей кассира в Администрации сельсовета.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Постановление Администрации сельсовета от 29.12.2009 № 61 «О распределении обязанностей между главой сельсовета и заместителем главы Администрации сельсовета по вопросам местного значения» считать утратившим силу. </w:t>
      </w:r>
    </w:p>
    <w:p w:rsidR="00E62F6A" w:rsidRDefault="00E62F6A" w:rsidP="00E62F6A">
      <w:pPr>
        <w:ind w:left="57"/>
        <w:jc w:val="both"/>
        <w:rPr>
          <w:sz w:val="26"/>
          <w:szCs w:val="26"/>
        </w:rPr>
      </w:pPr>
    </w:p>
    <w:p w:rsidR="00E62F6A" w:rsidRDefault="00E62F6A" w:rsidP="00E62F6A">
      <w:pPr>
        <w:ind w:left="57"/>
        <w:jc w:val="both"/>
        <w:rPr>
          <w:sz w:val="26"/>
          <w:szCs w:val="26"/>
        </w:rPr>
      </w:pPr>
      <w:r>
        <w:rPr>
          <w:sz w:val="26"/>
          <w:szCs w:val="26"/>
        </w:rPr>
        <w:tab/>
        <w:t>3. Контроль исполнения настоящего постановления оставляю за собой.</w:t>
      </w:r>
    </w:p>
    <w:p w:rsidR="00E62F6A" w:rsidRDefault="00E62F6A" w:rsidP="00E62F6A">
      <w:pPr>
        <w:ind w:firstLine="709"/>
        <w:jc w:val="both"/>
        <w:rPr>
          <w:sz w:val="26"/>
          <w:szCs w:val="26"/>
        </w:rPr>
      </w:pPr>
    </w:p>
    <w:p w:rsidR="00E62F6A" w:rsidRDefault="00E62F6A" w:rsidP="00E62F6A">
      <w:pPr>
        <w:ind w:firstLine="709"/>
        <w:jc w:val="both"/>
        <w:rPr>
          <w:sz w:val="28"/>
        </w:rPr>
      </w:pPr>
    </w:p>
    <w:p w:rsidR="00E62F6A" w:rsidRDefault="00E62F6A" w:rsidP="00E62F6A">
      <w:r>
        <w:rPr>
          <w:sz w:val="28"/>
        </w:rPr>
        <w:t>Глава сельсовета</w:t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                   В.Н.Ходаков</w:t>
      </w:r>
    </w:p>
    <w:p w:rsidR="0012740A" w:rsidRDefault="0012740A"/>
    <w:sectPr w:rsidR="0012740A" w:rsidSect="00127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90C"/>
    <w:multiLevelType w:val="hybridMultilevel"/>
    <w:tmpl w:val="2CA2CA74"/>
    <w:lvl w:ilvl="0" w:tplc="505AFCDC">
      <w:start w:val="1"/>
      <w:numFmt w:val="decimal"/>
      <w:lvlText w:val="%1)"/>
      <w:lvlJc w:val="left"/>
      <w:pPr>
        <w:tabs>
          <w:tab w:val="num" w:pos="432"/>
        </w:tabs>
        <w:ind w:left="432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3359D"/>
    <w:multiLevelType w:val="hybridMultilevel"/>
    <w:tmpl w:val="A7946434"/>
    <w:lvl w:ilvl="0" w:tplc="04B60B44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AE5B6A"/>
    <w:multiLevelType w:val="hybridMultilevel"/>
    <w:tmpl w:val="7026C334"/>
    <w:lvl w:ilvl="0" w:tplc="0068D060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F6A"/>
    <w:rsid w:val="0012740A"/>
    <w:rsid w:val="00E62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62F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62F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1603</Words>
  <Characters>9141</Characters>
  <Application>Microsoft Office Word</Application>
  <DocSecurity>0</DocSecurity>
  <Lines>76</Lines>
  <Paragraphs>21</Paragraphs>
  <ScaleCrop>false</ScaleCrop>
  <Company>Home</Company>
  <LinksUpToDate>false</LinksUpToDate>
  <CharactersWithSpaces>10723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2013-02-18T02:33:00Z</dcterms:created>
  <dcterms:modified xsi:type="dcterms:W3CDTF">2013-02-18T02:33:00Z</dcterms:modified>
</cp:coreProperties>
</file>